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366CA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hAnsi="Times New Roman" w:eastAsia="Times New Roman" w:cs="Times New Roman"/>
          <w:b/>
          <w:caps/>
          <w:kern w:val="36"/>
          <w:sz w:val="24"/>
          <w:szCs w:val="24"/>
          <w:lang w:eastAsia="ru-RU"/>
        </w:rPr>
      </w:pPr>
    </w:p>
    <w:p w14:paraId="46925B14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hAnsi="Times New Roman" w:eastAsia="Times New Roman" w:cs="Times New Roman"/>
          <w:b/>
          <w:caps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kern w:val="36"/>
          <w:sz w:val="24"/>
          <w:szCs w:val="24"/>
          <w:lang w:eastAsia="ru-RU"/>
        </w:rPr>
        <w:t>Отделение ПОСТИНТЕРНАТНОГО СОПРОВОЖДЕНИЯ ДЕТЕЙ-СИРОТ И ДЕТЕЙ, ОСТАВШИХСЯ БЕЗ ПОПЕЧЕНИЯ РОДИТЕЛЕЙ, ЛИЦ ИЗ ИХ ЧИСЛА</w:t>
      </w:r>
    </w:p>
    <w:p w14:paraId="7B399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3AF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базе ГБПОУ ИО «Иркутский техникум архитектуры и строительства» на основании приказа № 325 от 6 июня 2022  года создано Отделение постинтернатного сопровождения детей-сирот и детей, оставшихся без попечения родителей, лиц из числа детей-сирот и детей, оставшихся без попечения родителей (далее – Отделение).</w:t>
      </w:r>
    </w:p>
    <w:p w14:paraId="41DB84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4"/>
        <w:tblpPr w:leftFromText="180" w:rightFromText="180" w:vertAnchor="text" w:horzAnchor="margin" w:tblpY="-62"/>
        <w:tblW w:w="947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9"/>
        <w:gridCol w:w="6301"/>
      </w:tblGrid>
      <w:tr w14:paraId="6A20161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" w:hRule="atLeast"/>
        </w:trPr>
        <w:tc>
          <w:tcPr>
            <w:tcW w:w="9470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3AA3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 ГБПОУ ИО «Иркутский техникум архитектуры и строительства»</w:t>
            </w:r>
          </w:p>
        </w:tc>
      </w:tr>
      <w:tr w14:paraId="4FBB77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" w:hRule="atLeast"/>
        </w:trPr>
        <w:tc>
          <w:tcPr>
            <w:tcW w:w="33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7790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623B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г. Иркутск, Лермонтова, 92</w:t>
            </w:r>
          </w:p>
          <w:p w14:paraId="68BE1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14:paraId="1D2EF4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33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A129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Руководитель отделения</w:t>
            </w:r>
          </w:p>
          <w:p w14:paraId="1E29F1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C488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Виташас Юлия Рашитовна - </w:t>
            </w:r>
          </w:p>
          <w:p w14:paraId="0C9185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(кабинет № 210)</w:t>
            </w:r>
          </w:p>
        </w:tc>
      </w:tr>
      <w:tr w14:paraId="031B28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" w:hRule="atLeast"/>
        </w:trPr>
        <w:tc>
          <w:tcPr>
            <w:tcW w:w="33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0A4A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Рабочий телефон руководителя отделения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AC3D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410-690 (113)</w:t>
            </w:r>
          </w:p>
        </w:tc>
      </w:tr>
      <w:tr w14:paraId="74C5B0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" w:hRule="atLeast"/>
        </w:trPr>
        <w:tc>
          <w:tcPr>
            <w:tcW w:w="33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CA7F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-mail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D636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uvr@itas.irk.ru</w:t>
            </w:r>
          </w:p>
        </w:tc>
      </w:tr>
      <w:tr w14:paraId="4E1B8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" w:hRule="atLeast"/>
        </w:trPr>
        <w:tc>
          <w:tcPr>
            <w:tcW w:w="33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10C4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Куратор отделения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F6A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Чугаева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Игоревна -</w:t>
            </w:r>
          </w:p>
          <w:p w14:paraId="28207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</w:t>
            </w:r>
          </w:p>
        </w:tc>
      </w:tr>
      <w:tr w14:paraId="4F5DB8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</w:trPr>
        <w:tc>
          <w:tcPr>
            <w:tcW w:w="33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3514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-mail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5866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daryasocteacher@mail.ru</w:t>
            </w:r>
          </w:p>
        </w:tc>
      </w:tr>
      <w:tr w14:paraId="7E9F42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33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D93E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8FC6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Понедельник - пятница</w:t>
            </w:r>
          </w:p>
          <w:p w14:paraId="3C6876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 08:00 - 17:00</w:t>
            </w:r>
          </w:p>
          <w:p w14:paraId="3F0358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обед с 12:00 - 13:00</w:t>
            </w:r>
          </w:p>
        </w:tc>
      </w:tr>
    </w:tbl>
    <w:p w14:paraId="0688B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Постинтернатное сопровождение в ГБПОУ ИО «Иркутский техникум архитектуры и строительства» осуществляется Отделением постинтернатного сопровождения обучающихся из категории детей - сирот, детей, оставшихся без попечения родителей, лиц из их числа (до 18 лет и в возрасте от 18 до 23 лет).</w:t>
      </w:r>
    </w:p>
    <w:p w14:paraId="60A2F0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постинтернатного сопровождения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казание содействия обучающимся детям-сиротам и детям, оставшимся без попечения родителей, лицам из их числа в профессиональном самоопределении, социальной адаптации и интеграции их в общество.</w:t>
      </w:r>
    </w:p>
    <w:p w14:paraId="2870C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Постинтернатное сопровождение обучающихся осуществляется на безвозмездной основе на основании </w:t>
      </w:r>
      <w:r>
        <w:rPr>
          <w:rFonts w:ascii="Times New Roman" w:hAnsi="Times New Roman" w:cs="Times New Roman"/>
          <w:sz w:val="24"/>
          <w:szCs w:val="24"/>
          <w:lang w:val="ru-RU"/>
        </w:rPr>
        <w:t>заявления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постинтернатн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3EC5D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EA"/>
    <w:rsid w:val="000E2531"/>
    <w:rsid w:val="00153DEA"/>
    <w:rsid w:val="00162C65"/>
    <w:rsid w:val="00231C7C"/>
    <w:rsid w:val="00304B67"/>
    <w:rsid w:val="00320519"/>
    <w:rsid w:val="003942EA"/>
    <w:rsid w:val="005A62DA"/>
    <w:rsid w:val="005B3FD1"/>
    <w:rsid w:val="007449A2"/>
    <w:rsid w:val="00850669"/>
    <w:rsid w:val="00877124"/>
    <w:rsid w:val="00A625AE"/>
    <w:rsid w:val="00AF0E4F"/>
    <w:rsid w:val="00B57785"/>
    <w:rsid w:val="00B94455"/>
    <w:rsid w:val="00BC3CFF"/>
    <w:rsid w:val="00C87276"/>
    <w:rsid w:val="00DC4A6D"/>
    <w:rsid w:val="00F653F7"/>
    <w:rsid w:val="00F70990"/>
    <w:rsid w:val="3EC8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1319</Characters>
  <Lines>10</Lines>
  <Paragraphs>3</Paragraphs>
  <TotalTime>93</TotalTime>
  <ScaleCrop>false</ScaleCrop>
  <LinksUpToDate>false</LinksUpToDate>
  <CharactersWithSpaces>1547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2022-03-24T06:50:00Z</dcterms:created>
  <dc:creator>Криворучко Дарья Игоревна</dc:creator>
  <cp:lastModifiedBy>chyga</cp:lastModifiedBy>
  <cp:lastPrinted>2022-11-21T07:10:00Z</cp:lastPrinted>
  <dcterms:modified xsi:type="dcterms:W3CDTF">2026-02-06T10:09:50Z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923B5284685146FD80D4963D4A79CB23_12</vt:lpwstr>
  </property>
</Properties>
</file>